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08" w:rsidRPr="006F7DB3" w:rsidRDefault="00D85808" w:rsidP="002B79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DB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73118A" w:rsidRPr="006F7DB3" w:rsidRDefault="00D85808" w:rsidP="002B79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DB3">
        <w:rPr>
          <w:rFonts w:ascii="Times New Roman" w:hAnsi="Times New Roman" w:cs="Times New Roman"/>
          <w:b/>
          <w:sz w:val="24"/>
          <w:szCs w:val="24"/>
        </w:rPr>
        <w:t xml:space="preserve">публичных слушаний по </w:t>
      </w:r>
      <w:r w:rsidR="00916D97">
        <w:rPr>
          <w:rFonts w:ascii="Times New Roman" w:hAnsi="Times New Roman" w:cs="Times New Roman"/>
          <w:b/>
          <w:sz w:val="24"/>
          <w:szCs w:val="24"/>
        </w:rPr>
        <w:t>предоставлению разрешения на условно разрешенный вид</w:t>
      </w:r>
      <w:r w:rsidR="005D31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6D97">
        <w:rPr>
          <w:rFonts w:ascii="Times New Roman" w:hAnsi="Times New Roman" w:cs="Times New Roman"/>
          <w:b/>
          <w:sz w:val="24"/>
          <w:szCs w:val="24"/>
        </w:rPr>
        <w:t xml:space="preserve">использования земельного </w:t>
      </w:r>
      <w:r w:rsidR="00524912">
        <w:rPr>
          <w:rFonts w:ascii="Times New Roman" w:hAnsi="Times New Roman" w:cs="Times New Roman"/>
          <w:b/>
          <w:sz w:val="24"/>
          <w:szCs w:val="24"/>
        </w:rPr>
        <w:t xml:space="preserve">участка </w:t>
      </w:r>
    </w:p>
    <w:p w:rsidR="00821155" w:rsidRDefault="003B5D3A" w:rsidP="002B7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FF6FE3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9D32C6">
        <w:rPr>
          <w:rFonts w:ascii="Times New Roman" w:hAnsi="Times New Roman" w:cs="Times New Roman"/>
          <w:sz w:val="24"/>
          <w:szCs w:val="24"/>
        </w:rPr>
        <w:t>.201</w:t>
      </w:r>
      <w:r w:rsidR="00022691">
        <w:rPr>
          <w:rFonts w:ascii="Times New Roman" w:hAnsi="Times New Roman" w:cs="Times New Roman"/>
          <w:sz w:val="24"/>
          <w:szCs w:val="24"/>
        </w:rPr>
        <w:t>9</w:t>
      </w:r>
      <w:r w:rsidR="005D31CE">
        <w:rPr>
          <w:rFonts w:ascii="Times New Roman" w:hAnsi="Times New Roman" w:cs="Times New Roman"/>
          <w:sz w:val="24"/>
          <w:szCs w:val="24"/>
        </w:rPr>
        <w:t xml:space="preserve"> </w:t>
      </w:r>
      <w:r w:rsidR="00D85808" w:rsidRPr="005513EC">
        <w:rPr>
          <w:rFonts w:ascii="Times New Roman" w:hAnsi="Times New Roman" w:cs="Times New Roman"/>
          <w:sz w:val="24"/>
          <w:szCs w:val="24"/>
        </w:rPr>
        <w:t>г</w:t>
      </w:r>
      <w:r w:rsidR="009D32C6">
        <w:rPr>
          <w:rFonts w:ascii="Times New Roman" w:hAnsi="Times New Roman" w:cs="Times New Roman"/>
          <w:sz w:val="24"/>
          <w:szCs w:val="24"/>
        </w:rPr>
        <w:t>.</w:t>
      </w:r>
      <w:r w:rsidR="005513EC">
        <w:rPr>
          <w:rFonts w:ascii="Times New Roman" w:hAnsi="Times New Roman" w:cs="Times New Roman"/>
          <w:sz w:val="24"/>
          <w:szCs w:val="24"/>
        </w:rPr>
        <w:t xml:space="preserve">    </w:t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524912">
        <w:rPr>
          <w:rFonts w:ascii="Times New Roman" w:hAnsi="Times New Roman" w:cs="Times New Roman"/>
          <w:sz w:val="24"/>
          <w:szCs w:val="24"/>
        </w:rPr>
        <w:tab/>
      </w:r>
      <w:r w:rsidR="002C26C4">
        <w:rPr>
          <w:rFonts w:ascii="Times New Roman" w:hAnsi="Times New Roman" w:cs="Times New Roman"/>
          <w:sz w:val="24"/>
          <w:szCs w:val="24"/>
        </w:rPr>
        <w:t xml:space="preserve">         </w:t>
      </w:r>
      <w:r w:rsidR="00524912">
        <w:rPr>
          <w:rFonts w:ascii="Times New Roman" w:hAnsi="Times New Roman" w:cs="Times New Roman"/>
          <w:sz w:val="24"/>
          <w:szCs w:val="24"/>
        </w:rPr>
        <w:t>г.</w:t>
      </w:r>
      <w:r w:rsidR="005D31CE">
        <w:rPr>
          <w:rFonts w:ascii="Times New Roman" w:hAnsi="Times New Roman" w:cs="Times New Roman"/>
          <w:sz w:val="24"/>
          <w:szCs w:val="24"/>
        </w:rPr>
        <w:t xml:space="preserve"> </w:t>
      </w:r>
      <w:r w:rsidR="00524912">
        <w:rPr>
          <w:rFonts w:ascii="Times New Roman" w:hAnsi="Times New Roman" w:cs="Times New Roman"/>
          <w:sz w:val="24"/>
          <w:szCs w:val="24"/>
        </w:rPr>
        <w:t>Красный Сулин</w:t>
      </w:r>
    </w:p>
    <w:p w:rsidR="00D85808" w:rsidRDefault="005513EC" w:rsidP="002B7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D85808" w:rsidRPr="005513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155" w:rsidRDefault="0073118A" w:rsidP="002B7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Адрес:</w:t>
      </w:r>
      <w:r w:rsidRPr="0073118A">
        <w:rPr>
          <w:rFonts w:ascii="Times New Roman" w:hAnsi="Times New Roman" w:cs="Times New Roman"/>
          <w:sz w:val="24"/>
          <w:szCs w:val="24"/>
        </w:rPr>
        <w:t xml:space="preserve"> </w:t>
      </w:r>
      <w:r w:rsidR="009D1F06">
        <w:rPr>
          <w:rFonts w:ascii="Times New Roman" w:hAnsi="Times New Roman" w:cs="Times New Roman"/>
          <w:sz w:val="24"/>
          <w:szCs w:val="24"/>
        </w:rPr>
        <w:t xml:space="preserve">Россия, Ростовская область, Красносулинский район, </w:t>
      </w:r>
      <w:r w:rsidRPr="005513EC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13EC">
        <w:rPr>
          <w:rFonts w:ascii="Times New Roman" w:hAnsi="Times New Roman" w:cs="Times New Roman"/>
          <w:sz w:val="24"/>
          <w:szCs w:val="24"/>
        </w:rPr>
        <w:t>Красный Сулин</w:t>
      </w:r>
      <w:r w:rsidR="009D1F06">
        <w:rPr>
          <w:rFonts w:ascii="Times New Roman" w:hAnsi="Times New Roman" w:cs="Times New Roman"/>
          <w:sz w:val="24"/>
          <w:szCs w:val="24"/>
        </w:rPr>
        <w:t>,</w:t>
      </w:r>
      <w:r w:rsidR="002E5E6C">
        <w:rPr>
          <w:rFonts w:ascii="Times New Roman" w:hAnsi="Times New Roman" w:cs="Times New Roman"/>
          <w:sz w:val="24"/>
          <w:szCs w:val="24"/>
        </w:rPr>
        <w:t xml:space="preserve"> </w:t>
      </w:r>
      <w:r w:rsidR="003B5D3A">
        <w:rPr>
          <w:rFonts w:ascii="Times New Roman" w:hAnsi="Times New Roman" w:cs="Times New Roman"/>
          <w:sz w:val="24"/>
          <w:szCs w:val="24"/>
        </w:rPr>
        <w:t>в 50</w:t>
      </w:r>
      <w:r w:rsidR="002E5E6C">
        <w:rPr>
          <w:rFonts w:ascii="Times New Roman" w:hAnsi="Times New Roman" w:cs="Times New Roman"/>
          <w:sz w:val="24"/>
          <w:szCs w:val="24"/>
        </w:rPr>
        <w:t xml:space="preserve"> м. на </w:t>
      </w:r>
      <w:r w:rsidR="003B5D3A">
        <w:rPr>
          <w:rFonts w:ascii="Times New Roman" w:hAnsi="Times New Roman" w:cs="Times New Roman"/>
          <w:sz w:val="24"/>
          <w:szCs w:val="24"/>
        </w:rPr>
        <w:t>восток</w:t>
      </w:r>
      <w:r w:rsidR="002E5E6C">
        <w:rPr>
          <w:rFonts w:ascii="Times New Roman" w:hAnsi="Times New Roman" w:cs="Times New Roman"/>
          <w:sz w:val="24"/>
          <w:szCs w:val="24"/>
        </w:rPr>
        <w:t xml:space="preserve"> от дома № </w:t>
      </w:r>
      <w:r w:rsidR="003B5D3A">
        <w:rPr>
          <w:rFonts w:ascii="Times New Roman" w:hAnsi="Times New Roman" w:cs="Times New Roman"/>
          <w:sz w:val="24"/>
          <w:szCs w:val="24"/>
        </w:rPr>
        <w:t xml:space="preserve">23 </w:t>
      </w:r>
      <w:r w:rsidR="002E5E6C">
        <w:rPr>
          <w:rFonts w:ascii="Times New Roman" w:hAnsi="Times New Roman" w:cs="Times New Roman"/>
          <w:sz w:val="24"/>
          <w:szCs w:val="24"/>
        </w:rPr>
        <w:t xml:space="preserve">по ул. </w:t>
      </w:r>
      <w:r w:rsidR="003B5D3A">
        <w:rPr>
          <w:rFonts w:ascii="Times New Roman" w:hAnsi="Times New Roman" w:cs="Times New Roman"/>
          <w:sz w:val="24"/>
          <w:szCs w:val="24"/>
        </w:rPr>
        <w:t>Смоленская</w:t>
      </w:r>
      <w:r w:rsidR="002E5E6C">
        <w:rPr>
          <w:rFonts w:ascii="Times New Roman" w:hAnsi="Times New Roman" w:cs="Times New Roman"/>
          <w:sz w:val="24"/>
          <w:szCs w:val="24"/>
        </w:rPr>
        <w:t>.</w:t>
      </w:r>
    </w:p>
    <w:p w:rsidR="0073118A" w:rsidRPr="005513EC" w:rsidRDefault="0012030E" w:rsidP="002B7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808" w:rsidRDefault="00D85808" w:rsidP="002B7938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5513EC">
        <w:rPr>
          <w:rFonts w:ascii="Times New Roman" w:hAnsi="Times New Roman" w:cs="Times New Roman"/>
          <w:sz w:val="24"/>
          <w:szCs w:val="24"/>
        </w:rPr>
        <w:t>В публич</w:t>
      </w:r>
      <w:r w:rsidR="0073118A">
        <w:rPr>
          <w:rFonts w:ascii="Times New Roman" w:hAnsi="Times New Roman" w:cs="Times New Roman"/>
          <w:sz w:val="24"/>
          <w:szCs w:val="24"/>
        </w:rPr>
        <w:t>ных слушаниях приняли  участие</w:t>
      </w:r>
      <w:r w:rsidR="005513EC">
        <w:rPr>
          <w:rFonts w:ascii="Times New Roman" w:hAnsi="Times New Roman" w:cs="Times New Roman"/>
          <w:sz w:val="24"/>
          <w:szCs w:val="24"/>
        </w:rPr>
        <w:t>:</w:t>
      </w:r>
      <w:r w:rsidR="00472F83">
        <w:rPr>
          <w:rFonts w:ascii="Times New Roman" w:hAnsi="Times New Roman" w:cs="Times New Roman"/>
          <w:sz w:val="24"/>
          <w:szCs w:val="24"/>
        </w:rPr>
        <w:t xml:space="preserve"> </w:t>
      </w:r>
      <w:r w:rsidR="000B3FCC">
        <w:rPr>
          <w:rFonts w:ascii="Times New Roman" w:hAnsi="Times New Roman" w:cs="Times New Roman"/>
          <w:sz w:val="24"/>
          <w:szCs w:val="24"/>
        </w:rPr>
        <w:t>2</w:t>
      </w:r>
      <w:r w:rsidR="009A35D4">
        <w:rPr>
          <w:rFonts w:ascii="Times New Roman" w:hAnsi="Times New Roman" w:cs="Times New Roman"/>
          <w:sz w:val="24"/>
          <w:szCs w:val="24"/>
        </w:rPr>
        <w:t xml:space="preserve"> </w:t>
      </w:r>
      <w:r w:rsidR="005513EC">
        <w:rPr>
          <w:rFonts w:ascii="Times New Roman" w:hAnsi="Times New Roman" w:cs="Times New Roman"/>
          <w:sz w:val="24"/>
          <w:szCs w:val="24"/>
        </w:rPr>
        <w:t>чел.</w:t>
      </w:r>
    </w:p>
    <w:p w:rsidR="003B5D3A" w:rsidRDefault="003B5D3A" w:rsidP="003B5D3A">
      <w:pPr>
        <w:tabs>
          <w:tab w:val="left" w:pos="5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022691">
        <w:rPr>
          <w:rFonts w:ascii="Times New Roman" w:hAnsi="Times New Roman"/>
          <w:sz w:val="24"/>
          <w:szCs w:val="24"/>
        </w:rPr>
        <w:t xml:space="preserve">Администрации Красносулинского </w:t>
      </w:r>
    </w:p>
    <w:p w:rsidR="003B5D3A" w:rsidRDefault="003B5D3A" w:rsidP="003B5D3A">
      <w:pPr>
        <w:tabs>
          <w:tab w:val="left" w:pos="58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691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022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022691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П.А. Грузинов</w:t>
      </w:r>
    </w:p>
    <w:p w:rsidR="005513EC" w:rsidRDefault="00022691" w:rsidP="002B7938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818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35D4" w:rsidRDefault="0068185E" w:rsidP="002B7938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</w:t>
      </w:r>
      <w:r w:rsidR="009A35D4">
        <w:rPr>
          <w:rFonts w:ascii="Times New Roman" w:hAnsi="Times New Roman" w:cs="Times New Roman"/>
          <w:sz w:val="24"/>
          <w:szCs w:val="24"/>
        </w:rPr>
        <w:t xml:space="preserve"> –</w:t>
      </w:r>
      <w:r w:rsidR="000F1340">
        <w:rPr>
          <w:rFonts w:ascii="Times New Roman" w:hAnsi="Times New Roman" w:cs="Times New Roman"/>
          <w:sz w:val="24"/>
          <w:szCs w:val="24"/>
        </w:rPr>
        <w:t xml:space="preserve"> </w:t>
      </w:r>
      <w:r w:rsidR="009A35D4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0226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022691">
        <w:rPr>
          <w:rFonts w:ascii="Times New Roman" w:hAnsi="Times New Roman" w:cs="Times New Roman"/>
          <w:sz w:val="24"/>
          <w:szCs w:val="24"/>
        </w:rPr>
        <w:t xml:space="preserve">                         Н.В. Кущенко</w:t>
      </w:r>
    </w:p>
    <w:p w:rsidR="005513EC" w:rsidRPr="005513EC" w:rsidRDefault="00FF6FE3" w:rsidP="002B7938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 </w:t>
      </w:r>
      <w:r w:rsidR="002C26C4">
        <w:rPr>
          <w:rFonts w:ascii="Times New Roman" w:hAnsi="Times New Roman" w:cs="Times New Roman"/>
          <w:sz w:val="24"/>
          <w:szCs w:val="24"/>
        </w:rPr>
        <w:t>П</w:t>
      </w:r>
      <w:r w:rsidR="00022691">
        <w:rPr>
          <w:rFonts w:ascii="Times New Roman" w:hAnsi="Times New Roman" w:cs="Times New Roman"/>
          <w:sz w:val="24"/>
          <w:szCs w:val="24"/>
        </w:rPr>
        <w:t>редоставлени</w:t>
      </w:r>
      <w:r w:rsidR="002C26C4">
        <w:rPr>
          <w:rFonts w:ascii="Times New Roman" w:hAnsi="Times New Roman" w:cs="Times New Roman"/>
          <w:sz w:val="24"/>
          <w:szCs w:val="24"/>
        </w:rPr>
        <w:t>е</w:t>
      </w:r>
      <w:r w:rsidR="00022691">
        <w:rPr>
          <w:rFonts w:ascii="Times New Roman" w:hAnsi="Times New Roman" w:cs="Times New Roman"/>
          <w:sz w:val="24"/>
          <w:szCs w:val="24"/>
        </w:rPr>
        <w:t xml:space="preserve"> </w:t>
      </w:r>
      <w:r w:rsidR="002E5E6C">
        <w:rPr>
          <w:rFonts w:ascii="Times New Roman" w:hAnsi="Times New Roman" w:cs="Times New Roman"/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строительства.</w:t>
      </w:r>
      <w:r w:rsidR="00C32D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18A" w:rsidRDefault="0073118A" w:rsidP="002B7938">
      <w:pPr>
        <w:spacing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Докладчик:</w:t>
      </w:r>
      <w:r w:rsidR="005D5E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D82">
        <w:rPr>
          <w:rFonts w:ascii="Times New Roman" w:hAnsi="Times New Roman" w:cs="Times New Roman"/>
          <w:sz w:val="24"/>
          <w:szCs w:val="24"/>
        </w:rPr>
        <w:t>не явился на публичные слушания</w:t>
      </w:r>
      <w:r w:rsidR="002C26C4">
        <w:rPr>
          <w:rFonts w:ascii="Times New Roman" w:hAnsi="Times New Roman" w:cs="Times New Roman"/>
          <w:sz w:val="24"/>
          <w:szCs w:val="24"/>
        </w:rPr>
        <w:t>, материалы обоснования не предоставлены</w:t>
      </w:r>
    </w:p>
    <w:p w:rsidR="005D5EE0" w:rsidRPr="00A405CA" w:rsidRDefault="00653258" w:rsidP="002B79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Предоставленные</w:t>
      </w:r>
      <w:r w:rsidR="00A405CA">
        <w:rPr>
          <w:rFonts w:ascii="Times New Roman" w:hAnsi="Times New Roman" w:cs="Times New Roman"/>
          <w:sz w:val="24"/>
          <w:szCs w:val="24"/>
        </w:rPr>
        <w:t xml:space="preserve"> </w:t>
      </w:r>
      <w:r w:rsidR="002C26C4">
        <w:rPr>
          <w:rFonts w:ascii="Times New Roman" w:hAnsi="Times New Roman" w:cs="Times New Roman"/>
          <w:sz w:val="24"/>
          <w:szCs w:val="24"/>
        </w:rPr>
        <w:t xml:space="preserve"> </w:t>
      </w:r>
      <w:r w:rsidR="00A405CA">
        <w:rPr>
          <w:rFonts w:ascii="Times New Roman" w:hAnsi="Times New Roman" w:cs="Times New Roman"/>
          <w:sz w:val="24"/>
          <w:szCs w:val="24"/>
        </w:rPr>
        <w:t>документы</w:t>
      </w:r>
      <w:r w:rsidR="009F2999" w:rsidRPr="00A405CA">
        <w:rPr>
          <w:rFonts w:ascii="Times New Roman" w:hAnsi="Times New Roman" w:cs="Times New Roman"/>
          <w:sz w:val="24"/>
          <w:szCs w:val="24"/>
        </w:rPr>
        <w:t>.</w:t>
      </w:r>
    </w:p>
    <w:p w:rsidR="005D5EE0" w:rsidRDefault="009D32C6" w:rsidP="002B7938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1.Заявление</w:t>
      </w:r>
      <w:r w:rsidR="00DC0D82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параметров;</w:t>
      </w:r>
    </w:p>
    <w:p w:rsidR="00F6622F" w:rsidRPr="00022691" w:rsidRDefault="00C32D38" w:rsidP="002B7938">
      <w:pPr>
        <w:pStyle w:val="a3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022691">
        <w:rPr>
          <w:rFonts w:ascii="Times New Roman" w:hAnsi="Times New Roman" w:cs="Times New Roman"/>
          <w:sz w:val="24"/>
          <w:szCs w:val="24"/>
        </w:rPr>
        <w:t xml:space="preserve">2. </w:t>
      </w:r>
      <w:r w:rsidR="000B3FCC">
        <w:rPr>
          <w:rFonts w:ascii="Times New Roman" w:hAnsi="Times New Roman"/>
          <w:sz w:val="24"/>
          <w:szCs w:val="24"/>
        </w:rPr>
        <w:t>Договор аренды земельного участка</w:t>
      </w:r>
      <w:r w:rsidR="00DC0D82">
        <w:rPr>
          <w:rFonts w:ascii="Times New Roman" w:hAnsi="Times New Roman"/>
          <w:sz w:val="24"/>
          <w:szCs w:val="24"/>
        </w:rPr>
        <w:t xml:space="preserve"> с кадастровым номером</w:t>
      </w:r>
      <w:r w:rsidR="00DC0D82" w:rsidRPr="00F469E0">
        <w:rPr>
          <w:rFonts w:ascii="Times New Roman" w:hAnsi="Times New Roman"/>
          <w:sz w:val="24"/>
          <w:szCs w:val="24"/>
        </w:rPr>
        <w:t xml:space="preserve"> 61:53:</w:t>
      </w:r>
      <w:r w:rsidR="00DC0D82">
        <w:rPr>
          <w:rFonts w:ascii="Times New Roman" w:hAnsi="Times New Roman"/>
          <w:sz w:val="24"/>
          <w:szCs w:val="24"/>
        </w:rPr>
        <w:t>0000050:471</w:t>
      </w:r>
      <w:r w:rsidR="000B3FCC">
        <w:rPr>
          <w:rFonts w:ascii="Times New Roman" w:hAnsi="Times New Roman"/>
          <w:sz w:val="24"/>
          <w:szCs w:val="24"/>
        </w:rPr>
        <w:t>;</w:t>
      </w:r>
    </w:p>
    <w:p w:rsidR="00472F83" w:rsidRPr="002055C5" w:rsidRDefault="006434A4" w:rsidP="002B793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22691">
        <w:rPr>
          <w:rFonts w:ascii="Times New Roman" w:hAnsi="Times New Roman" w:cs="Times New Roman"/>
          <w:sz w:val="24"/>
          <w:szCs w:val="24"/>
        </w:rPr>
        <w:t xml:space="preserve">      3. </w:t>
      </w:r>
      <w:r w:rsidR="00DC0D82">
        <w:rPr>
          <w:rFonts w:ascii="Times New Roman" w:hAnsi="Times New Roman" w:cs="Times New Roman"/>
          <w:sz w:val="24"/>
          <w:szCs w:val="24"/>
        </w:rPr>
        <w:t xml:space="preserve">Оповещение в газете </w:t>
      </w:r>
      <w:r w:rsidRPr="00022691">
        <w:rPr>
          <w:rFonts w:ascii="Times New Roman" w:hAnsi="Times New Roman" w:cs="Times New Roman"/>
          <w:sz w:val="24"/>
          <w:szCs w:val="24"/>
        </w:rPr>
        <w:t>«Красносулинский Вестник»</w:t>
      </w:r>
      <w:r w:rsidR="00A405CA" w:rsidRPr="002055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2691">
        <w:rPr>
          <w:rFonts w:ascii="Times New Roman" w:hAnsi="Times New Roman" w:cs="Times New Roman"/>
          <w:sz w:val="24"/>
          <w:szCs w:val="24"/>
        </w:rPr>
        <w:t>10.0</w:t>
      </w:r>
      <w:r w:rsidR="000B3FCC">
        <w:rPr>
          <w:rFonts w:ascii="Times New Roman" w:hAnsi="Times New Roman" w:cs="Times New Roman"/>
          <w:sz w:val="24"/>
          <w:szCs w:val="24"/>
        </w:rPr>
        <w:t>7</w:t>
      </w:r>
      <w:r w:rsidR="00022691">
        <w:rPr>
          <w:rFonts w:ascii="Times New Roman" w:hAnsi="Times New Roman" w:cs="Times New Roman"/>
          <w:sz w:val="24"/>
          <w:szCs w:val="24"/>
        </w:rPr>
        <w:t xml:space="preserve">.2019 № </w:t>
      </w:r>
      <w:r w:rsidR="000B3FCC">
        <w:rPr>
          <w:rFonts w:ascii="Times New Roman" w:hAnsi="Times New Roman" w:cs="Times New Roman"/>
          <w:sz w:val="24"/>
          <w:szCs w:val="24"/>
        </w:rPr>
        <w:t xml:space="preserve">27 </w:t>
      </w:r>
      <w:r w:rsidR="00022691">
        <w:rPr>
          <w:rFonts w:ascii="Times New Roman" w:hAnsi="Times New Roman" w:cs="Times New Roman"/>
          <w:sz w:val="24"/>
          <w:szCs w:val="24"/>
        </w:rPr>
        <w:t>(31</w:t>
      </w:r>
      <w:r w:rsidR="000B3FCC">
        <w:rPr>
          <w:rFonts w:ascii="Times New Roman" w:hAnsi="Times New Roman" w:cs="Times New Roman"/>
          <w:sz w:val="24"/>
          <w:szCs w:val="24"/>
        </w:rPr>
        <w:t>77</w:t>
      </w:r>
      <w:r w:rsidR="00022691">
        <w:rPr>
          <w:rFonts w:ascii="Times New Roman" w:hAnsi="Times New Roman" w:cs="Times New Roman"/>
          <w:sz w:val="24"/>
          <w:szCs w:val="24"/>
        </w:rPr>
        <w:t>)</w:t>
      </w:r>
      <w:r w:rsidR="000B3FCC">
        <w:rPr>
          <w:rFonts w:ascii="Times New Roman" w:hAnsi="Times New Roman" w:cs="Times New Roman"/>
          <w:sz w:val="24"/>
          <w:szCs w:val="24"/>
        </w:rPr>
        <w:t>.</w:t>
      </w:r>
    </w:p>
    <w:p w:rsidR="00F83DC1" w:rsidRPr="00F6622F" w:rsidRDefault="006434A4" w:rsidP="002B7938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F54" w:rsidRDefault="0012030E" w:rsidP="002B7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="00DC0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информирования населения</w:t>
      </w:r>
      <w:r w:rsidR="00DC0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выявления мнения жителей города</w:t>
      </w:r>
      <w:r w:rsidR="00DC0D8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F83DC1">
        <w:rPr>
          <w:rFonts w:ascii="Times New Roman" w:hAnsi="Times New Roman" w:cs="Times New Roman"/>
          <w:sz w:val="24"/>
          <w:szCs w:val="24"/>
        </w:rPr>
        <w:t xml:space="preserve"> </w:t>
      </w:r>
      <w:r w:rsidR="00E33E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3E07">
        <w:rPr>
          <w:rFonts w:ascii="Times New Roman" w:hAnsi="Times New Roman" w:cs="Times New Roman"/>
          <w:sz w:val="24"/>
          <w:szCs w:val="24"/>
        </w:rPr>
        <w:t xml:space="preserve">с </w:t>
      </w:r>
      <w:r w:rsidR="00F83D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A04F54">
        <w:rPr>
          <w:rFonts w:ascii="Times New Roman" w:hAnsi="Times New Roman" w:cs="Times New Roman"/>
          <w:sz w:val="24"/>
          <w:szCs w:val="24"/>
        </w:rPr>
        <w:t>Правил</w:t>
      </w:r>
      <w:r w:rsidR="00E33E07">
        <w:rPr>
          <w:rFonts w:ascii="Times New Roman" w:hAnsi="Times New Roman" w:cs="Times New Roman"/>
          <w:sz w:val="24"/>
          <w:szCs w:val="24"/>
        </w:rPr>
        <w:t xml:space="preserve">ами </w:t>
      </w:r>
      <w:r w:rsidR="00A04F5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F54">
        <w:rPr>
          <w:rFonts w:ascii="Times New Roman" w:hAnsi="Times New Roman" w:cs="Times New Roman"/>
          <w:sz w:val="24"/>
          <w:szCs w:val="24"/>
        </w:rPr>
        <w:t xml:space="preserve"> Красносулинского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F54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3E07">
        <w:rPr>
          <w:rFonts w:ascii="Times New Roman" w:hAnsi="Times New Roman" w:cs="Times New Roman"/>
          <w:sz w:val="24"/>
          <w:szCs w:val="24"/>
        </w:rPr>
        <w:t>,</w:t>
      </w:r>
      <w:r w:rsidR="00A04F54">
        <w:rPr>
          <w:rFonts w:ascii="Times New Roman" w:hAnsi="Times New Roman" w:cs="Times New Roman"/>
          <w:sz w:val="24"/>
          <w:szCs w:val="24"/>
        </w:rPr>
        <w:t xml:space="preserve">   </w:t>
      </w:r>
      <w:r w:rsidR="00F83DC1">
        <w:rPr>
          <w:rFonts w:ascii="Times New Roman" w:hAnsi="Times New Roman" w:cs="Times New Roman"/>
          <w:sz w:val="24"/>
          <w:szCs w:val="24"/>
        </w:rPr>
        <w:t xml:space="preserve">ст.5 </w:t>
      </w:r>
      <w:r w:rsidR="00A04F54">
        <w:rPr>
          <w:rFonts w:ascii="Times New Roman" w:hAnsi="Times New Roman" w:cs="Times New Roman"/>
          <w:sz w:val="24"/>
          <w:szCs w:val="24"/>
        </w:rPr>
        <w:t xml:space="preserve">«Общие положения о порядке проведения публичных слушаний» </w:t>
      </w:r>
      <w:r w:rsidR="009D1F06">
        <w:rPr>
          <w:rFonts w:ascii="Times New Roman" w:hAnsi="Times New Roman" w:cs="Times New Roman"/>
          <w:sz w:val="24"/>
          <w:szCs w:val="24"/>
        </w:rPr>
        <w:t>и ст.</w:t>
      </w:r>
      <w:r w:rsidR="00DC0D82">
        <w:rPr>
          <w:rFonts w:ascii="Times New Roman" w:hAnsi="Times New Roman" w:cs="Times New Roman"/>
          <w:sz w:val="24"/>
          <w:szCs w:val="24"/>
        </w:rPr>
        <w:t>24</w:t>
      </w:r>
      <w:r w:rsidR="00F83DC1">
        <w:rPr>
          <w:rFonts w:ascii="Times New Roman" w:hAnsi="Times New Roman" w:cs="Times New Roman"/>
          <w:sz w:val="24"/>
          <w:szCs w:val="24"/>
        </w:rPr>
        <w:t xml:space="preserve">  </w:t>
      </w:r>
      <w:r w:rsidR="00A04F54">
        <w:rPr>
          <w:rFonts w:ascii="Times New Roman" w:hAnsi="Times New Roman" w:cs="Times New Roman"/>
          <w:sz w:val="24"/>
          <w:szCs w:val="24"/>
        </w:rPr>
        <w:t>«</w:t>
      </w:r>
      <w:r w:rsidR="00F83DC1">
        <w:rPr>
          <w:rFonts w:ascii="Times New Roman" w:hAnsi="Times New Roman" w:cs="Times New Roman"/>
          <w:sz w:val="24"/>
          <w:szCs w:val="24"/>
        </w:rPr>
        <w:t>Г</w:t>
      </w:r>
      <w:r w:rsidR="004557C8">
        <w:rPr>
          <w:rFonts w:ascii="Times New Roman" w:hAnsi="Times New Roman" w:cs="Times New Roman"/>
          <w:sz w:val="24"/>
          <w:szCs w:val="24"/>
        </w:rPr>
        <w:t>радостроительного регламента</w:t>
      </w:r>
      <w:r w:rsidR="006A082F">
        <w:rPr>
          <w:rFonts w:ascii="Times New Roman" w:hAnsi="Times New Roman" w:cs="Times New Roman"/>
          <w:sz w:val="24"/>
          <w:szCs w:val="24"/>
        </w:rPr>
        <w:t xml:space="preserve"> </w:t>
      </w:r>
      <w:r w:rsidR="00DC0D82">
        <w:rPr>
          <w:rFonts w:ascii="Times New Roman" w:hAnsi="Times New Roman" w:cs="Times New Roman"/>
          <w:sz w:val="24"/>
          <w:szCs w:val="24"/>
        </w:rPr>
        <w:t>производственно-коммерческой</w:t>
      </w:r>
      <w:r w:rsidR="006A082F">
        <w:rPr>
          <w:rFonts w:ascii="Times New Roman" w:hAnsi="Times New Roman" w:cs="Times New Roman"/>
          <w:sz w:val="24"/>
          <w:szCs w:val="24"/>
        </w:rPr>
        <w:t xml:space="preserve"> </w:t>
      </w:r>
      <w:r w:rsidR="009D1F06">
        <w:rPr>
          <w:rFonts w:ascii="Times New Roman" w:hAnsi="Times New Roman" w:cs="Times New Roman"/>
          <w:sz w:val="24"/>
          <w:szCs w:val="24"/>
        </w:rPr>
        <w:t xml:space="preserve">зоны </w:t>
      </w:r>
      <w:r w:rsidR="002E5E6C">
        <w:rPr>
          <w:rFonts w:ascii="Times New Roman" w:hAnsi="Times New Roman" w:cs="Times New Roman"/>
          <w:sz w:val="24"/>
          <w:szCs w:val="24"/>
        </w:rPr>
        <w:t>(</w:t>
      </w:r>
      <w:r w:rsidR="00DC0D82">
        <w:rPr>
          <w:rFonts w:ascii="Times New Roman" w:hAnsi="Times New Roman" w:cs="Times New Roman"/>
          <w:sz w:val="24"/>
          <w:szCs w:val="24"/>
        </w:rPr>
        <w:t>ПК</w:t>
      </w:r>
      <w:r w:rsidR="00022691" w:rsidRPr="00022691">
        <w:rPr>
          <w:rFonts w:ascii="Times New Roman" w:hAnsi="Times New Roman" w:cs="Times New Roman"/>
          <w:sz w:val="24"/>
          <w:szCs w:val="24"/>
        </w:rPr>
        <w:t>)</w:t>
      </w:r>
      <w:r w:rsidR="00A04F54" w:rsidRPr="00022691">
        <w:rPr>
          <w:rFonts w:ascii="Times New Roman" w:hAnsi="Times New Roman" w:cs="Times New Roman"/>
          <w:sz w:val="24"/>
          <w:szCs w:val="24"/>
        </w:rPr>
        <w:t>»</w:t>
      </w:r>
      <w:r w:rsidR="00022691">
        <w:rPr>
          <w:rFonts w:ascii="Times New Roman" w:hAnsi="Times New Roman" w:cs="Times New Roman"/>
          <w:sz w:val="24"/>
          <w:szCs w:val="24"/>
        </w:rPr>
        <w:t>,</w:t>
      </w:r>
      <w:r w:rsidR="006A082F">
        <w:rPr>
          <w:rFonts w:ascii="Times New Roman" w:hAnsi="Times New Roman" w:cs="Times New Roman"/>
          <w:sz w:val="24"/>
          <w:szCs w:val="24"/>
        </w:rPr>
        <w:t xml:space="preserve"> </w:t>
      </w:r>
      <w:r w:rsidR="006434A4" w:rsidRPr="00022691">
        <w:rPr>
          <w:rFonts w:ascii="Times New Roman" w:hAnsi="Times New Roman" w:cs="Times New Roman"/>
          <w:sz w:val="24"/>
          <w:szCs w:val="24"/>
        </w:rPr>
        <w:t xml:space="preserve">для </w:t>
      </w:r>
      <w:r w:rsidR="00022691" w:rsidRPr="00022691">
        <w:rPr>
          <w:rFonts w:ascii="Times New Roman" w:hAnsi="Times New Roman" w:cs="Times New Roman"/>
          <w:sz w:val="24"/>
          <w:szCs w:val="24"/>
        </w:rPr>
        <w:t xml:space="preserve">предоставления разрешения на </w:t>
      </w:r>
      <w:r w:rsidR="002E5E6C">
        <w:rPr>
          <w:rFonts w:ascii="Times New Roman" w:hAnsi="Times New Roman" w:cs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022691" w:rsidRPr="00022691">
        <w:rPr>
          <w:rFonts w:ascii="Times New Roman" w:hAnsi="Times New Roman"/>
          <w:sz w:val="24"/>
          <w:szCs w:val="24"/>
        </w:rPr>
        <w:t xml:space="preserve">, расположенного </w:t>
      </w:r>
      <w:r w:rsidR="002E5E6C">
        <w:rPr>
          <w:rFonts w:ascii="Times New Roman" w:hAnsi="Times New Roman"/>
          <w:sz w:val="24"/>
          <w:szCs w:val="24"/>
        </w:rPr>
        <w:t>на земельном участке с кадастровым номером</w:t>
      </w:r>
      <w:r w:rsidR="002E5E6C" w:rsidRPr="00F469E0">
        <w:rPr>
          <w:rFonts w:ascii="Times New Roman" w:hAnsi="Times New Roman"/>
          <w:sz w:val="24"/>
          <w:szCs w:val="24"/>
        </w:rPr>
        <w:t xml:space="preserve"> 61:53:</w:t>
      </w:r>
      <w:r w:rsidR="002E5E6C">
        <w:rPr>
          <w:rFonts w:ascii="Times New Roman" w:hAnsi="Times New Roman"/>
          <w:sz w:val="24"/>
          <w:szCs w:val="24"/>
        </w:rPr>
        <w:t>0000</w:t>
      </w:r>
      <w:r w:rsidR="000B3FCC">
        <w:rPr>
          <w:rFonts w:ascii="Times New Roman" w:hAnsi="Times New Roman"/>
          <w:sz w:val="24"/>
          <w:szCs w:val="24"/>
        </w:rPr>
        <w:t>050:471</w:t>
      </w:r>
      <w:r w:rsidR="002E5E6C">
        <w:rPr>
          <w:rFonts w:ascii="Times New Roman" w:hAnsi="Times New Roman"/>
          <w:sz w:val="24"/>
          <w:szCs w:val="24"/>
        </w:rPr>
        <w:t>,</w:t>
      </w:r>
      <w:r w:rsidR="002E5E6C" w:rsidRPr="00F469E0">
        <w:rPr>
          <w:rFonts w:ascii="Times New Roman" w:hAnsi="Times New Roman"/>
          <w:sz w:val="24"/>
          <w:szCs w:val="24"/>
        </w:rPr>
        <w:t xml:space="preserve"> по адресу:</w:t>
      </w:r>
      <w:proofErr w:type="gramEnd"/>
      <w:r w:rsidR="002E5E6C" w:rsidRPr="00F469E0">
        <w:rPr>
          <w:rFonts w:ascii="Times New Roman" w:hAnsi="Times New Roman"/>
          <w:sz w:val="24"/>
          <w:szCs w:val="24"/>
        </w:rPr>
        <w:t xml:space="preserve"> Ростовская область, Красносулинский район, г. Красный Сулин, </w:t>
      </w:r>
      <w:r w:rsidR="000B3FCC">
        <w:rPr>
          <w:rFonts w:ascii="Times New Roman" w:hAnsi="Times New Roman"/>
          <w:sz w:val="24"/>
          <w:szCs w:val="24"/>
        </w:rPr>
        <w:t>в 50</w:t>
      </w:r>
      <w:r w:rsidR="002E5E6C">
        <w:rPr>
          <w:rFonts w:ascii="Times New Roman" w:hAnsi="Times New Roman"/>
          <w:sz w:val="24"/>
          <w:szCs w:val="24"/>
        </w:rPr>
        <w:t xml:space="preserve"> м. на </w:t>
      </w:r>
      <w:r w:rsidR="000B3FCC">
        <w:rPr>
          <w:rFonts w:ascii="Times New Roman" w:hAnsi="Times New Roman"/>
          <w:sz w:val="24"/>
          <w:szCs w:val="24"/>
        </w:rPr>
        <w:t>восток</w:t>
      </w:r>
      <w:r w:rsidR="002E5E6C">
        <w:rPr>
          <w:rFonts w:ascii="Times New Roman" w:hAnsi="Times New Roman"/>
          <w:sz w:val="24"/>
          <w:szCs w:val="24"/>
        </w:rPr>
        <w:t xml:space="preserve"> от дома № </w:t>
      </w:r>
      <w:r w:rsidR="000B3FCC">
        <w:rPr>
          <w:rFonts w:ascii="Times New Roman" w:hAnsi="Times New Roman"/>
          <w:sz w:val="24"/>
          <w:szCs w:val="24"/>
        </w:rPr>
        <w:t>23</w:t>
      </w:r>
      <w:r w:rsidR="002E5E6C">
        <w:rPr>
          <w:rFonts w:ascii="Times New Roman" w:hAnsi="Times New Roman"/>
          <w:sz w:val="24"/>
          <w:szCs w:val="24"/>
        </w:rPr>
        <w:t xml:space="preserve"> по ул. </w:t>
      </w:r>
      <w:r w:rsidR="000B3FCC">
        <w:rPr>
          <w:rFonts w:ascii="Times New Roman" w:hAnsi="Times New Roman"/>
          <w:sz w:val="24"/>
          <w:szCs w:val="24"/>
        </w:rPr>
        <w:t>Смоленская</w:t>
      </w:r>
      <w:r w:rsidR="00022691" w:rsidRPr="00022691">
        <w:rPr>
          <w:rFonts w:ascii="Times New Roman" w:hAnsi="Times New Roman"/>
          <w:sz w:val="24"/>
          <w:szCs w:val="24"/>
        </w:rPr>
        <w:t xml:space="preserve">,  </w:t>
      </w:r>
      <w:r w:rsidR="003B5D3A">
        <w:rPr>
          <w:rFonts w:ascii="Times New Roman" w:hAnsi="Times New Roman"/>
          <w:sz w:val="24"/>
          <w:szCs w:val="24"/>
        </w:rPr>
        <w:t xml:space="preserve"> </w:t>
      </w:r>
      <w:r w:rsidR="00A04F54" w:rsidRPr="00022691">
        <w:rPr>
          <w:rFonts w:ascii="Times New Roman" w:hAnsi="Times New Roman" w:cs="Times New Roman"/>
          <w:sz w:val="24"/>
          <w:szCs w:val="24"/>
        </w:rPr>
        <w:t>пров</w:t>
      </w:r>
      <w:r w:rsidR="00467A0C">
        <w:rPr>
          <w:rFonts w:ascii="Times New Roman" w:hAnsi="Times New Roman" w:cs="Times New Roman"/>
          <w:sz w:val="24"/>
          <w:szCs w:val="24"/>
        </w:rPr>
        <w:t>едены</w:t>
      </w:r>
      <w:r w:rsidR="00A04F54" w:rsidRPr="00022691">
        <w:rPr>
          <w:rFonts w:ascii="Times New Roman" w:hAnsi="Times New Roman" w:cs="Times New Roman"/>
          <w:sz w:val="24"/>
          <w:szCs w:val="24"/>
        </w:rPr>
        <w:t xml:space="preserve">  публичные  слушания</w:t>
      </w:r>
      <w:r w:rsidRPr="00022691">
        <w:rPr>
          <w:rFonts w:ascii="Times New Roman" w:hAnsi="Times New Roman" w:cs="Times New Roman"/>
          <w:sz w:val="24"/>
          <w:szCs w:val="24"/>
        </w:rPr>
        <w:t>.</w:t>
      </w:r>
      <w:r w:rsidR="00A04F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154" w:rsidRDefault="00DF5154" w:rsidP="002B79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1155" w:rsidRDefault="00D85808" w:rsidP="002B7938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13EC">
        <w:rPr>
          <w:rFonts w:ascii="Times New Roman" w:hAnsi="Times New Roman" w:cs="Times New Roman"/>
          <w:sz w:val="24"/>
          <w:szCs w:val="24"/>
        </w:rPr>
        <w:t>РЕШЕНИЕ</w:t>
      </w:r>
    </w:p>
    <w:p w:rsidR="00DE3FA3" w:rsidRDefault="00DE3FA3" w:rsidP="002B7938">
      <w:pPr>
        <w:pStyle w:val="a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5154" w:rsidRDefault="00DF5154" w:rsidP="002B793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Учитывая наличие вблизи рассматриваемого </w:t>
      </w:r>
      <w:r w:rsidR="002B7938">
        <w:rPr>
          <w:rFonts w:ascii="Times New Roman" w:hAnsi="Times New Roman"/>
          <w:sz w:val="24"/>
          <w:szCs w:val="24"/>
        </w:rPr>
        <w:t xml:space="preserve">земельного </w:t>
      </w:r>
      <w:r>
        <w:rPr>
          <w:rFonts w:ascii="Times New Roman" w:hAnsi="Times New Roman"/>
          <w:sz w:val="24"/>
          <w:szCs w:val="24"/>
        </w:rPr>
        <w:t>участка напорного канализационного коллектора</w:t>
      </w:r>
      <w:r w:rsidR="002B7938">
        <w:rPr>
          <w:rFonts w:ascii="Times New Roman" w:hAnsi="Times New Roman"/>
          <w:sz w:val="24"/>
          <w:szCs w:val="24"/>
        </w:rPr>
        <w:t xml:space="preserve"> и отсутствие обоснования сокращения отступов</w:t>
      </w:r>
      <w:r>
        <w:rPr>
          <w:rFonts w:ascii="Times New Roman" w:hAnsi="Times New Roman"/>
          <w:sz w:val="24"/>
          <w:szCs w:val="24"/>
        </w:rPr>
        <w:t xml:space="preserve">, принять решение о возможности </w:t>
      </w:r>
      <w:r w:rsidR="002B7938">
        <w:rPr>
          <w:rFonts w:ascii="Times New Roman" w:hAnsi="Times New Roman"/>
          <w:sz w:val="24"/>
          <w:szCs w:val="24"/>
        </w:rPr>
        <w:t xml:space="preserve">отклонения  параметров застройки </w:t>
      </w:r>
      <w:r>
        <w:rPr>
          <w:rFonts w:ascii="Times New Roman" w:hAnsi="Times New Roman"/>
          <w:sz w:val="24"/>
          <w:szCs w:val="24"/>
        </w:rPr>
        <w:t>без наглядного графического обоснования не представляется возможным.</w:t>
      </w:r>
    </w:p>
    <w:p w:rsidR="00DF5154" w:rsidRDefault="00467A0C" w:rsidP="002B7938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слушания не состоявшимися</w:t>
      </w:r>
      <w:r w:rsidR="002C26C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3FCC">
        <w:rPr>
          <w:rFonts w:ascii="Times New Roman" w:hAnsi="Times New Roman" w:cs="Times New Roman"/>
          <w:sz w:val="24"/>
          <w:szCs w:val="24"/>
        </w:rPr>
        <w:t>Отказать в п</w:t>
      </w:r>
      <w:r w:rsidR="00022691">
        <w:rPr>
          <w:rFonts w:ascii="Times New Roman" w:hAnsi="Times New Roman" w:cs="Times New Roman"/>
          <w:sz w:val="24"/>
          <w:szCs w:val="24"/>
        </w:rPr>
        <w:t>редостав</w:t>
      </w:r>
      <w:r w:rsidR="000B3FCC">
        <w:rPr>
          <w:rFonts w:ascii="Times New Roman" w:hAnsi="Times New Roman" w:cs="Times New Roman"/>
          <w:sz w:val="24"/>
          <w:szCs w:val="24"/>
        </w:rPr>
        <w:t>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22691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0B3FCC">
        <w:rPr>
          <w:rFonts w:ascii="Times New Roman" w:hAnsi="Times New Roman" w:cs="Times New Roman"/>
          <w:sz w:val="24"/>
          <w:szCs w:val="24"/>
        </w:rPr>
        <w:t>я</w:t>
      </w:r>
      <w:r w:rsidR="00022691">
        <w:rPr>
          <w:rFonts w:ascii="Times New Roman" w:hAnsi="Times New Roman" w:cs="Times New Roman"/>
          <w:sz w:val="24"/>
          <w:szCs w:val="24"/>
        </w:rPr>
        <w:t xml:space="preserve"> </w:t>
      </w:r>
      <w:r w:rsidR="00684E79">
        <w:rPr>
          <w:rFonts w:ascii="Times New Roman" w:hAnsi="Times New Roman" w:cs="Times New Roman"/>
          <w:sz w:val="24"/>
          <w:szCs w:val="24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="008E26E0">
        <w:rPr>
          <w:rFonts w:ascii="Times New Roman" w:hAnsi="Times New Roman" w:cs="Times New Roman"/>
          <w:sz w:val="24"/>
          <w:szCs w:val="24"/>
        </w:rPr>
        <w:t>,</w:t>
      </w:r>
      <w:r w:rsidR="008E26E0" w:rsidRPr="008E26E0">
        <w:rPr>
          <w:rFonts w:ascii="Times New Roman" w:hAnsi="Times New Roman"/>
          <w:sz w:val="24"/>
          <w:szCs w:val="24"/>
        </w:rPr>
        <w:t xml:space="preserve"> </w:t>
      </w:r>
      <w:r w:rsidR="008E26E0">
        <w:rPr>
          <w:rFonts w:ascii="Times New Roman" w:hAnsi="Times New Roman"/>
          <w:sz w:val="24"/>
          <w:szCs w:val="24"/>
        </w:rPr>
        <w:t>а именно с отступом от границ участ</w:t>
      </w:r>
      <w:r w:rsidR="009A7A88">
        <w:rPr>
          <w:rFonts w:ascii="Times New Roman" w:hAnsi="Times New Roman"/>
          <w:sz w:val="24"/>
          <w:szCs w:val="24"/>
        </w:rPr>
        <w:t xml:space="preserve">ка – 0 м </w:t>
      </w:r>
      <w:r w:rsidR="008E26E0">
        <w:rPr>
          <w:rFonts w:ascii="Times New Roman" w:hAnsi="Times New Roman"/>
          <w:sz w:val="24"/>
          <w:szCs w:val="24"/>
        </w:rPr>
        <w:t xml:space="preserve">(процент застройки - </w:t>
      </w:r>
      <w:r w:rsidR="009A7A88">
        <w:rPr>
          <w:rFonts w:ascii="Times New Roman" w:hAnsi="Times New Roman"/>
          <w:sz w:val="24"/>
          <w:szCs w:val="24"/>
        </w:rPr>
        <w:t>100</w:t>
      </w:r>
      <w:r w:rsidR="008E26E0">
        <w:rPr>
          <w:rFonts w:ascii="Times New Roman" w:hAnsi="Times New Roman"/>
          <w:sz w:val="24"/>
          <w:szCs w:val="24"/>
        </w:rPr>
        <w:t xml:space="preserve">%, по нормативу - 80%), </w:t>
      </w:r>
      <w:r w:rsidR="00022691" w:rsidRPr="00022691">
        <w:rPr>
          <w:rFonts w:ascii="Times New Roman" w:hAnsi="Times New Roman"/>
          <w:sz w:val="24"/>
          <w:szCs w:val="24"/>
        </w:rPr>
        <w:t xml:space="preserve">расположенного </w:t>
      </w:r>
      <w:r w:rsidR="002E5E6C">
        <w:rPr>
          <w:rFonts w:ascii="Times New Roman" w:hAnsi="Times New Roman"/>
          <w:sz w:val="24"/>
          <w:szCs w:val="24"/>
        </w:rPr>
        <w:t>на земельном участке с кадастровым номером</w:t>
      </w:r>
      <w:r w:rsidR="002E5E6C" w:rsidRPr="00F469E0">
        <w:rPr>
          <w:rFonts w:ascii="Times New Roman" w:hAnsi="Times New Roman"/>
          <w:sz w:val="24"/>
          <w:szCs w:val="24"/>
        </w:rPr>
        <w:t xml:space="preserve"> 61:53:</w:t>
      </w:r>
      <w:r w:rsidR="009A7A88" w:rsidRPr="009A7A88">
        <w:rPr>
          <w:rFonts w:ascii="Times New Roman" w:hAnsi="Times New Roman"/>
          <w:sz w:val="24"/>
          <w:szCs w:val="24"/>
        </w:rPr>
        <w:t xml:space="preserve"> </w:t>
      </w:r>
      <w:r w:rsidR="009A7A88">
        <w:rPr>
          <w:rFonts w:ascii="Times New Roman" w:hAnsi="Times New Roman"/>
          <w:sz w:val="24"/>
          <w:szCs w:val="24"/>
        </w:rPr>
        <w:t>0000050:471</w:t>
      </w:r>
      <w:r w:rsidR="002E5E6C">
        <w:rPr>
          <w:rFonts w:ascii="Times New Roman" w:hAnsi="Times New Roman"/>
          <w:sz w:val="24"/>
          <w:szCs w:val="24"/>
        </w:rPr>
        <w:t>,</w:t>
      </w:r>
      <w:r w:rsidR="002E5E6C" w:rsidRPr="00F469E0">
        <w:rPr>
          <w:rFonts w:ascii="Times New Roman" w:hAnsi="Times New Roman"/>
          <w:sz w:val="24"/>
          <w:szCs w:val="24"/>
        </w:rPr>
        <w:t xml:space="preserve"> по адресу: Ростовская область, Красносулинский район, г. Красный Сулин, </w:t>
      </w:r>
      <w:r w:rsidR="002E5E6C">
        <w:rPr>
          <w:rFonts w:ascii="Times New Roman" w:hAnsi="Times New Roman"/>
          <w:sz w:val="24"/>
          <w:szCs w:val="24"/>
        </w:rPr>
        <w:t xml:space="preserve">11 м. </w:t>
      </w:r>
      <w:r w:rsidR="009A7A88">
        <w:rPr>
          <w:rFonts w:ascii="Times New Roman" w:hAnsi="Times New Roman"/>
          <w:sz w:val="24"/>
          <w:szCs w:val="24"/>
        </w:rPr>
        <w:t>в 50 м на восток от дома № 23 по ул. Смоленская</w:t>
      </w:r>
      <w:r w:rsidR="009A7A88" w:rsidRPr="00022691">
        <w:rPr>
          <w:rFonts w:ascii="Times New Roman" w:hAnsi="Times New Roman"/>
          <w:sz w:val="24"/>
          <w:szCs w:val="24"/>
        </w:rPr>
        <w:t xml:space="preserve">,  </w:t>
      </w:r>
      <w:r w:rsidR="002C26C4">
        <w:rPr>
          <w:rFonts w:ascii="Times New Roman" w:hAnsi="Times New Roman"/>
          <w:sz w:val="24"/>
          <w:szCs w:val="24"/>
        </w:rPr>
        <w:t>ввиду</w:t>
      </w:r>
      <w:r w:rsidR="0088335A">
        <w:rPr>
          <w:rFonts w:ascii="Times New Roman" w:hAnsi="Times New Roman"/>
          <w:sz w:val="24"/>
          <w:szCs w:val="24"/>
        </w:rPr>
        <w:t xml:space="preserve"> отсутствия на слушаниях самого</w:t>
      </w:r>
      <w:bookmarkStart w:id="0" w:name="_GoBack"/>
      <w:bookmarkEnd w:id="0"/>
      <w:r w:rsidR="002C26C4">
        <w:rPr>
          <w:rFonts w:ascii="Times New Roman" w:hAnsi="Times New Roman"/>
          <w:sz w:val="24"/>
          <w:szCs w:val="24"/>
        </w:rPr>
        <w:t xml:space="preserve"> или его представителей, а также не предоставления материалов обоснования</w:t>
      </w:r>
      <w:r w:rsidR="009A7A88">
        <w:rPr>
          <w:rFonts w:ascii="Times New Roman" w:hAnsi="Times New Roman"/>
          <w:sz w:val="24"/>
          <w:szCs w:val="24"/>
        </w:rPr>
        <w:t xml:space="preserve"> </w:t>
      </w:r>
      <w:r w:rsidR="002C26C4">
        <w:rPr>
          <w:rFonts w:ascii="Times New Roman" w:hAnsi="Times New Roman"/>
          <w:sz w:val="24"/>
          <w:szCs w:val="24"/>
        </w:rPr>
        <w:t xml:space="preserve">отклонения от предельных параметров, </w:t>
      </w:r>
      <w:r w:rsidR="009A7A88">
        <w:rPr>
          <w:rFonts w:ascii="Times New Roman" w:hAnsi="Times New Roman"/>
          <w:sz w:val="24"/>
          <w:szCs w:val="24"/>
        </w:rPr>
        <w:t>необходимы</w:t>
      </w:r>
      <w:r w:rsidR="002C26C4">
        <w:rPr>
          <w:rFonts w:ascii="Times New Roman" w:hAnsi="Times New Roman"/>
          <w:sz w:val="24"/>
          <w:szCs w:val="24"/>
        </w:rPr>
        <w:t>х</w:t>
      </w:r>
      <w:r w:rsidR="009A7A88">
        <w:rPr>
          <w:rFonts w:ascii="Times New Roman" w:hAnsi="Times New Roman"/>
          <w:sz w:val="24"/>
          <w:szCs w:val="24"/>
        </w:rPr>
        <w:t xml:space="preserve"> для </w:t>
      </w:r>
      <w:r w:rsidR="002C26C4">
        <w:rPr>
          <w:rFonts w:ascii="Times New Roman" w:hAnsi="Times New Roman" w:cs="Times New Roman"/>
          <w:sz w:val="24"/>
          <w:szCs w:val="24"/>
        </w:rPr>
        <w:t>принятия</w:t>
      </w:r>
      <w:r w:rsidR="009A7A88">
        <w:rPr>
          <w:rFonts w:ascii="Times New Roman" w:hAnsi="Times New Roman" w:cs="Times New Roman"/>
          <w:sz w:val="24"/>
          <w:szCs w:val="24"/>
        </w:rPr>
        <w:t xml:space="preserve"> разрешения </w:t>
      </w:r>
      <w:r w:rsidR="00DF5154">
        <w:rPr>
          <w:rFonts w:ascii="Times New Roman" w:hAnsi="Times New Roman" w:cs="Times New Roman"/>
          <w:sz w:val="24"/>
          <w:szCs w:val="24"/>
        </w:rPr>
        <w:t>по данному вопросу</w:t>
      </w:r>
      <w:r w:rsidR="009A7A88">
        <w:rPr>
          <w:rFonts w:ascii="Times New Roman" w:hAnsi="Times New Roman"/>
          <w:sz w:val="24"/>
          <w:szCs w:val="24"/>
        </w:rPr>
        <w:t>.</w:t>
      </w:r>
    </w:p>
    <w:p w:rsidR="006F7DB3" w:rsidRPr="008E26E0" w:rsidRDefault="006F7DB3" w:rsidP="002B79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5D3A" w:rsidRDefault="003B5D3A" w:rsidP="003B5D3A">
      <w:pPr>
        <w:tabs>
          <w:tab w:val="left" w:pos="5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Pr="00022691">
        <w:rPr>
          <w:rFonts w:ascii="Times New Roman" w:hAnsi="Times New Roman"/>
          <w:sz w:val="24"/>
          <w:szCs w:val="24"/>
        </w:rPr>
        <w:t xml:space="preserve">Администрации Красносулинского </w:t>
      </w:r>
    </w:p>
    <w:p w:rsidR="00022691" w:rsidRDefault="003B5D3A" w:rsidP="003B5D3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691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0226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022691">
        <w:rPr>
          <w:rFonts w:ascii="Times New Roman" w:hAnsi="Times New Roman"/>
          <w:sz w:val="24"/>
          <w:szCs w:val="24"/>
        </w:rPr>
        <w:t>оселения</w:t>
      </w:r>
      <w:r>
        <w:rPr>
          <w:rFonts w:ascii="Times New Roman" w:hAnsi="Times New Roman" w:cs="Times New Roman"/>
          <w:sz w:val="24"/>
          <w:szCs w:val="24"/>
        </w:rPr>
        <w:t xml:space="preserve">  -                                                                                   П.А. Грузинов</w:t>
      </w:r>
    </w:p>
    <w:p w:rsidR="002B7938" w:rsidRDefault="00A04F5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-                    </w:t>
      </w:r>
      <w:r w:rsidR="000226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0F1340">
        <w:rPr>
          <w:rFonts w:ascii="Times New Roman" w:hAnsi="Times New Roman" w:cs="Times New Roman"/>
          <w:sz w:val="24"/>
          <w:szCs w:val="24"/>
        </w:rPr>
        <w:t xml:space="preserve">       </w:t>
      </w:r>
      <w:r w:rsidR="009F299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F134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F1340">
        <w:rPr>
          <w:rFonts w:ascii="Times New Roman" w:hAnsi="Times New Roman" w:cs="Times New Roman"/>
          <w:sz w:val="24"/>
          <w:szCs w:val="24"/>
        </w:rPr>
        <w:t xml:space="preserve"> </w:t>
      </w:r>
      <w:r w:rsidR="0068185E">
        <w:rPr>
          <w:rFonts w:ascii="Times New Roman" w:hAnsi="Times New Roman" w:cs="Times New Roman"/>
          <w:sz w:val="24"/>
          <w:szCs w:val="24"/>
        </w:rPr>
        <w:t xml:space="preserve"> </w:t>
      </w:r>
      <w:r w:rsidR="009A7A88">
        <w:rPr>
          <w:rFonts w:ascii="Times New Roman" w:hAnsi="Times New Roman" w:cs="Times New Roman"/>
          <w:sz w:val="24"/>
          <w:szCs w:val="24"/>
        </w:rPr>
        <w:t xml:space="preserve"> Н.В. Кущенко</w:t>
      </w:r>
    </w:p>
    <w:sectPr w:rsidR="002B7938" w:rsidSect="008E26E0">
      <w:pgSz w:w="11906" w:h="16838"/>
      <w:pgMar w:top="851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A3E44"/>
    <w:multiLevelType w:val="hybridMultilevel"/>
    <w:tmpl w:val="ECA6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A268D"/>
    <w:multiLevelType w:val="hybridMultilevel"/>
    <w:tmpl w:val="116CC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808"/>
    <w:rsid w:val="00012424"/>
    <w:rsid w:val="00022691"/>
    <w:rsid w:val="000414AF"/>
    <w:rsid w:val="000512C5"/>
    <w:rsid w:val="00064D2C"/>
    <w:rsid w:val="00067124"/>
    <w:rsid w:val="0006720C"/>
    <w:rsid w:val="000A12AF"/>
    <w:rsid w:val="000B3FCC"/>
    <w:rsid w:val="000D7350"/>
    <w:rsid w:val="000E13B0"/>
    <w:rsid w:val="000F1340"/>
    <w:rsid w:val="00106C7D"/>
    <w:rsid w:val="00113940"/>
    <w:rsid w:val="0012030E"/>
    <w:rsid w:val="00131037"/>
    <w:rsid w:val="001449DD"/>
    <w:rsid w:val="001B15A2"/>
    <w:rsid w:val="001B3865"/>
    <w:rsid w:val="001C50EC"/>
    <w:rsid w:val="002055C5"/>
    <w:rsid w:val="002452BD"/>
    <w:rsid w:val="00255ED0"/>
    <w:rsid w:val="00267631"/>
    <w:rsid w:val="002B7938"/>
    <w:rsid w:val="002C26C4"/>
    <w:rsid w:val="002E5E6C"/>
    <w:rsid w:val="00327D68"/>
    <w:rsid w:val="003437D8"/>
    <w:rsid w:val="00362394"/>
    <w:rsid w:val="003A383E"/>
    <w:rsid w:val="003B5D3A"/>
    <w:rsid w:val="003E3653"/>
    <w:rsid w:val="004557C8"/>
    <w:rsid w:val="00467A0C"/>
    <w:rsid w:val="00472F83"/>
    <w:rsid w:val="00474F79"/>
    <w:rsid w:val="00485122"/>
    <w:rsid w:val="00487A0F"/>
    <w:rsid w:val="00487ACD"/>
    <w:rsid w:val="00501C8B"/>
    <w:rsid w:val="00524912"/>
    <w:rsid w:val="00544461"/>
    <w:rsid w:val="005513EC"/>
    <w:rsid w:val="00575D37"/>
    <w:rsid w:val="00581C56"/>
    <w:rsid w:val="005C180D"/>
    <w:rsid w:val="005C47F5"/>
    <w:rsid w:val="005D31CE"/>
    <w:rsid w:val="005D5EE0"/>
    <w:rsid w:val="005E448F"/>
    <w:rsid w:val="006434A4"/>
    <w:rsid w:val="00645F27"/>
    <w:rsid w:val="006520AA"/>
    <w:rsid w:val="00653258"/>
    <w:rsid w:val="0068185E"/>
    <w:rsid w:val="00684E79"/>
    <w:rsid w:val="006A082F"/>
    <w:rsid w:val="006B77BA"/>
    <w:rsid w:val="006D04CC"/>
    <w:rsid w:val="006E2B42"/>
    <w:rsid w:val="006F7DB3"/>
    <w:rsid w:val="007226FA"/>
    <w:rsid w:val="0073118A"/>
    <w:rsid w:val="00746FFD"/>
    <w:rsid w:val="0075311B"/>
    <w:rsid w:val="007D529C"/>
    <w:rsid w:val="007E1E5D"/>
    <w:rsid w:val="007E54CF"/>
    <w:rsid w:val="007F14CB"/>
    <w:rsid w:val="00821155"/>
    <w:rsid w:val="0088335A"/>
    <w:rsid w:val="008E26E0"/>
    <w:rsid w:val="00910FE9"/>
    <w:rsid w:val="00916D97"/>
    <w:rsid w:val="0094239B"/>
    <w:rsid w:val="00973A14"/>
    <w:rsid w:val="009A35D4"/>
    <w:rsid w:val="009A7A88"/>
    <w:rsid w:val="009B4961"/>
    <w:rsid w:val="009D1F06"/>
    <w:rsid w:val="009D32C6"/>
    <w:rsid w:val="009E3BA3"/>
    <w:rsid w:val="009F2999"/>
    <w:rsid w:val="009F6124"/>
    <w:rsid w:val="00A032B1"/>
    <w:rsid w:val="00A04F54"/>
    <w:rsid w:val="00A1171A"/>
    <w:rsid w:val="00A17EE1"/>
    <w:rsid w:val="00A21D0C"/>
    <w:rsid w:val="00A26B8C"/>
    <w:rsid w:val="00A405CA"/>
    <w:rsid w:val="00A46781"/>
    <w:rsid w:val="00AA2EC8"/>
    <w:rsid w:val="00AC3A01"/>
    <w:rsid w:val="00AE775E"/>
    <w:rsid w:val="00AF7D3F"/>
    <w:rsid w:val="00B1628D"/>
    <w:rsid w:val="00B42BED"/>
    <w:rsid w:val="00B4446F"/>
    <w:rsid w:val="00B451DD"/>
    <w:rsid w:val="00B62927"/>
    <w:rsid w:val="00B7419C"/>
    <w:rsid w:val="00BE2F70"/>
    <w:rsid w:val="00BE35E2"/>
    <w:rsid w:val="00BF787B"/>
    <w:rsid w:val="00C1448E"/>
    <w:rsid w:val="00C30AA7"/>
    <w:rsid w:val="00C32D38"/>
    <w:rsid w:val="00C4132B"/>
    <w:rsid w:val="00C67DCC"/>
    <w:rsid w:val="00C70C01"/>
    <w:rsid w:val="00CA7ECE"/>
    <w:rsid w:val="00CC49C5"/>
    <w:rsid w:val="00CD182C"/>
    <w:rsid w:val="00CD51FE"/>
    <w:rsid w:val="00CF27EC"/>
    <w:rsid w:val="00D25129"/>
    <w:rsid w:val="00D85808"/>
    <w:rsid w:val="00D92B6E"/>
    <w:rsid w:val="00DB14F9"/>
    <w:rsid w:val="00DC0D82"/>
    <w:rsid w:val="00DD5028"/>
    <w:rsid w:val="00DE055F"/>
    <w:rsid w:val="00DE099E"/>
    <w:rsid w:val="00DE3FA3"/>
    <w:rsid w:val="00DF21D3"/>
    <w:rsid w:val="00DF5154"/>
    <w:rsid w:val="00E100B3"/>
    <w:rsid w:val="00E1143F"/>
    <w:rsid w:val="00E1624B"/>
    <w:rsid w:val="00E33E07"/>
    <w:rsid w:val="00E35ECE"/>
    <w:rsid w:val="00E41815"/>
    <w:rsid w:val="00ED1A5D"/>
    <w:rsid w:val="00EE5419"/>
    <w:rsid w:val="00F065EA"/>
    <w:rsid w:val="00F1170E"/>
    <w:rsid w:val="00F25EEE"/>
    <w:rsid w:val="00F30199"/>
    <w:rsid w:val="00F32515"/>
    <w:rsid w:val="00F515EF"/>
    <w:rsid w:val="00F633DB"/>
    <w:rsid w:val="00F6622F"/>
    <w:rsid w:val="00F7710D"/>
    <w:rsid w:val="00F83DC1"/>
    <w:rsid w:val="00F844F5"/>
    <w:rsid w:val="00FA7CD5"/>
    <w:rsid w:val="00FB3582"/>
    <w:rsid w:val="00FC2CEF"/>
    <w:rsid w:val="00FD7B68"/>
    <w:rsid w:val="00FE7819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EE0"/>
    <w:pPr>
      <w:ind w:left="720"/>
      <w:contextualSpacing/>
    </w:pPr>
  </w:style>
  <w:style w:type="paragraph" w:styleId="a4">
    <w:name w:val="No Spacing"/>
    <w:uiPriority w:val="1"/>
    <w:qFormat/>
    <w:rsid w:val="0002269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5EE0"/>
    <w:pPr>
      <w:ind w:left="720"/>
      <w:contextualSpacing/>
    </w:pPr>
  </w:style>
  <w:style w:type="paragraph" w:styleId="a4">
    <w:name w:val="No Spacing"/>
    <w:uiPriority w:val="1"/>
    <w:qFormat/>
    <w:rsid w:val="0002269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3</cp:revision>
  <cp:lastPrinted>2019-08-19T11:57:00Z</cp:lastPrinted>
  <dcterms:created xsi:type="dcterms:W3CDTF">2019-08-19T10:34:00Z</dcterms:created>
  <dcterms:modified xsi:type="dcterms:W3CDTF">2019-08-19T12:00:00Z</dcterms:modified>
</cp:coreProperties>
</file>